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80E" w:rsidRPr="008C2182" w:rsidRDefault="00F0080E" w:rsidP="000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C2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Obec Troskovice</w:t>
      </w:r>
    </w:p>
    <w:p w:rsidR="00F0080E" w:rsidRPr="008C2182" w:rsidRDefault="00F0080E" w:rsidP="000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C2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Zastupitelstvo obce Troskovice</w:t>
      </w:r>
    </w:p>
    <w:p w:rsidR="00F0080E" w:rsidRPr="008C2182" w:rsidRDefault="007B51E4" w:rsidP="000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Nařízení</w:t>
      </w:r>
      <w:r w:rsidR="00F0080E" w:rsidRPr="008C2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</w:t>
      </w:r>
      <w:r w:rsidR="00F0080E" w:rsidRPr="008C21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bce Troskovice</w:t>
      </w:r>
    </w:p>
    <w:p w:rsidR="00600D30" w:rsidRPr="008C2182" w:rsidRDefault="00600D30" w:rsidP="00055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40"/>
          <w:szCs w:val="20"/>
        </w:rPr>
        <w:t>Plán zimní údržby místních komunikací</w:t>
      </w:r>
    </w:p>
    <w:p w:rsidR="00762438" w:rsidRPr="008C2182" w:rsidRDefault="0076243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1</w:t>
      </w: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32"/>
        </w:rPr>
        <w:t>Úvod</w:t>
      </w:r>
    </w:p>
    <w:p w:rsidR="00762438" w:rsidRPr="008C2182" w:rsidRDefault="0076243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62438" w:rsidRPr="008C2182" w:rsidRDefault="00600D30" w:rsidP="0076243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Úkolem zimní údržby je zmírňování závad ve sjízdnosti a schůdnosti místních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komunikací vzniklých zimními povětrnostními vlivy a jejich důsledky tak, aby zimní údržba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byla zajišťována s přihlédnutím ke společenským potřebám na straně 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jedné a k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ekonomickým možnostem obce na straně 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>druhé.</w:t>
      </w:r>
    </w:p>
    <w:p w:rsidR="00762438" w:rsidRPr="008C2182" w:rsidRDefault="00600D30" w:rsidP="0076243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V zimním období není možno závady ve sjízdnosti a schůdnosti odstranit, nýbrž jen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zmírnit a vzhledem k tomu, že závady nelze zmírnit okamžitě na celém území obce,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stanovuje „Plán zimní údržby" priority údržby, a to jak místně, tak i časově. Tyto priority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vyplývají z nestejné důležitosti místních komunikací a z technickoekonomických možností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provádění zimní údržby.</w:t>
      </w:r>
    </w:p>
    <w:p w:rsidR="00600D30" w:rsidRPr="008C2182" w:rsidRDefault="00600D30" w:rsidP="0076243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Plán zimní údržby místních komunikací je základním dokumentem pro provádění prací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spojených se zimní údržbou těchto komunikací a jedním z důkazních prostředků pro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posouzení odpovědnosti vlastníka místních komunikací za škody vzniklé uživatelům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komunikací z titulu závad ve sjízdnosti a schůdnosti.</w:t>
      </w:r>
    </w:p>
    <w:p w:rsidR="00762438" w:rsidRPr="008C2182" w:rsidRDefault="00762438" w:rsidP="0076243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2</w:t>
      </w: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Základní pojmy plánu zimní údržby</w:t>
      </w:r>
    </w:p>
    <w:p w:rsidR="00762438" w:rsidRPr="008C2182" w:rsidRDefault="00762438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Obecně závaznými právními př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edpisy se 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>rozumí:</w:t>
      </w:r>
    </w:p>
    <w:p w:rsidR="00762438" w:rsidRPr="008C2182" w:rsidRDefault="00600D30" w:rsidP="0076243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zákon č.13/1997 Sb., o pozemních komunikacích ve znění pozdějších předpisů (dále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jen „zákon")</w:t>
      </w:r>
    </w:p>
    <w:p w:rsidR="00762438" w:rsidRPr="008C2182" w:rsidRDefault="00600D30" w:rsidP="0076243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vyhláška č.104/1997 Sb., kterou se provádí zákon o pozemních komunikacích ve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znění pozdějších předpisů (dále jen „vyhláška")</w:t>
      </w:r>
    </w:p>
    <w:p w:rsidR="00600D30" w:rsidRPr="008C2182" w:rsidRDefault="00600D30" w:rsidP="00762438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zákon č. 97/2009 Sb. změnový k zákonu 13/1997 Sb., který rozšiřuje působnost na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chodníky.</w:t>
      </w:r>
    </w:p>
    <w:p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Zimní údržbou místních komunikací se rozumí podle pořadí důležitosti zmírňování závad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ve sjízdnosti a schůdnosti 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ěchto komunikací, vznikající zimními povětrnostními vlivy 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podmínkami (§ 41 odst. 1 vyhlášky).</w:t>
      </w:r>
    </w:p>
    <w:p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Sjízdnost místních 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>komunikací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je takový stav, který umožňuje bezpečný pohyb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silničních a jiných vozidel přizpůsobený stavebnímu stavu a dopravně technickému stavu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těchto komunikací a povětrnostním situacím a jejich důsledkům (§ 26 odst. 1 zákona).</w:t>
      </w:r>
    </w:p>
    <w:p w:rsidR="00762438" w:rsidRPr="008C2182" w:rsidRDefault="00762438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ávadou ve sjízdnosti místních komunikací se rozumí taková změna ve sjízdnosti, kterou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nemůže řidič vozidla předvídat při pohybu vozidla přizpůsobeném stavebnímu stavu a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dopravně technickému stavu těchto komunikací a povětrnostním situacím a jejich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důsledkům (§ 26 odst. 6 zákona).</w:t>
      </w:r>
    </w:p>
    <w:p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Schůdnost místních komunikací je takový stav, který umožňuje bezpečný pohyb chodců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přizpůsobený stavebnímu stavu a dopravně technickému stavu těchto komunikací 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povětrnostním situacím a jejich důsledkům (§ 26 odst. 2 zákona).</w:t>
      </w:r>
    </w:p>
    <w:p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Závadou ve schůdnosti místních komunikací je taková změna ve schůdnosti, kterou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nemůže chodec předvídat při pohybu přizpůsobeném stavebnímu stavu a dopravně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technickému stavu těchto komunikací a povětrnostním situacím a jejich důsledkům (§ 26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odst. 7 zákona).</w:t>
      </w:r>
    </w:p>
    <w:p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Vlastníkem místních komunikací je obec (§ 9 odst. 1 zákona), dále jen „vlastník".</w:t>
      </w:r>
    </w:p>
    <w:p w:rsidR="00762438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Ekonomické možnosti vlastníka místních komunikací jsou dány zejména výší finančních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prostředků, které může obec ze svého rozpočtu na zimní údržbu místních komunikací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poskytnout.</w:t>
      </w:r>
    </w:p>
    <w:p w:rsidR="00762438" w:rsidRPr="008C2182" w:rsidRDefault="00762438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eudržované úseky místních komunikací jsou úseky, na kterých se pro jejich malý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dopravní význam nezajišťuje sjízdnost a schůdnost odstraňováním sněhu a náledí (§ 27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odst. 6 zákona, po změně </w:t>
      </w:r>
      <w:proofErr w:type="gramStart"/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odst.5)</w:t>
      </w:r>
      <w:proofErr w:type="gramEnd"/>
    </w:p>
    <w:p w:rsidR="00600D30" w:rsidRPr="008C2182" w:rsidRDefault="00600D30" w:rsidP="0076243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Zimním obdobím se rozumí doba od 1. listopadu do 31. března následujícího roku. V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tomto období se zimní údržba místních komunikací zajišťuje podle tohoto plánu. Pokud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vznikne zimní povětrnostní situace mimo toto období, zmírňují se závady ve sjízdnosti a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schůdnosti bez zbytečných odkladů přiměřeně ke vzniklé situaci a technickým</w:t>
      </w:r>
      <w:r w:rsidR="00762438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možnostem vlastníka (správce) místních komunikací.</w:t>
      </w:r>
    </w:p>
    <w:p w:rsidR="00762438" w:rsidRPr="008C2182" w:rsidRDefault="00762438" w:rsidP="00762438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3</w:t>
      </w: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Základní povinnosti vlastníka a uživatelů místních komunikací v zimním období</w:t>
      </w:r>
    </w:p>
    <w:p w:rsidR="00784B93" w:rsidRPr="008C2182" w:rsidRDefault="00784B93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Obec 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>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je vlastníkem místních komunikací v katastrálním území 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>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, jejichž přehled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je evidován v pasportu místních a veřejných účelových komunikací obce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 Obec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zajišťuje zimní 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>ú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držbu vlastní technikou a zaměstnanci nebo s pomocí externích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dodavatelů.</w:t>
      </w:r>
    </w:p>
    <w:p w:rsidR="00032930" w:rsidRPr="008C2182" w:rsidRDefault="00600D30" w:rsidP="0003293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Základní povinnosti vlastníka místních komunikací</w:t>
      </w:r>
    </w:p>
    <w:p w:rsidR="00032930" w:rsidRPr="008C2182" w:rsidRDefault="00600D30" w:rsidP="0003293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zajistit potřebné finanční prostředky pro provádění zimní údržby</w:t>
      </w:r>
    </w:p>
    <w:p w:rsidR="00032930" w:rsidRPr="008C2182" w:rsidRDefault="00600D30" w:rsidP="0003293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zajistit přípravu pro provádění zimní údržby</w:t>
      </w:r>
    </w:p>
    <w:p w:rsidR="00032930" w:rsidRPr="008C2182" w:rsidRDefault="00600D30" w:rsidP="0003293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kontrolovat včasnost a kvalitu prací při provádění zimní údržby</w:t>
      </w:r>
    </w:p>
    <w:p w:rsidR="00032930" w:rsidRPr="008C2182" w:rsidRDefault="00032930" w:rsidP="0003293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32930" w:rsidRPr="008C2182" w:rsidRDefault="00600D30" w:rsidP="0003293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Základní povinnosti uživatelů místních komunikací</w:t>
      </w:r>
    </w:p>
    <w:p w:rsidR="00032930" w:rsidRPr="008C2182" w:rsidRDefault="00600D30" w:rsidP="0003293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přizpůsobit chůzi a jízdu stavu místních komunikací, který je v zimním období obvyklý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- při chůzi po komunikacích, kde se podle tohoto plánu zmírňují závady ve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schůdnosti, dbát zvýšené opatrnosti a věnovat pozornost stavu komunikace (např.</w:t>
      </w:r>
      <w:r w:rsidR="000329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zamrzlé kaluže, kluzkost ve stínu stromů a budov atd.)</w:t>
      </w:r>
    </w:p>
    <w:p w:rsidR="00032930" w:rsidRPr="008C2182" w:rsidRDefault="004E45E3" w:rsidP="0076243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při chůzi po </w:t>
      </w:r>
      <w:r w:rsidR="001562F7" w:rsidRPr="008C2182">
        <w:rPr>
          <w:rFonts w:ascii="Times New Roman" w:hAnsi="Times New Roman" w:cs="Times New Roman"/>
          <w:color w:val="000000"/>
          <w:sz w:val="20"/>
          <w:szCs w:val="20"/>
        </w:rPr>
        <w:t>zastávce autobusu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používat té části, která je </w:t>
      </w:r>
      <w:r w:rsidR="001562F7" w:rsidRPr="008C2182">
        <w:rPr>
          <w:rFonts w:ascii="Times New Roman" w:hAnsi="Times New Roman" w:cs="Times New Roman"/>
          <w:color w:val="000000"/>
          <w:sz w:val="20"/>
          <w:szCs w:val="20"/>
        </w:rPr>
        <w:t>zbavena sněhu</w:t>
      </w:r>
      <w:r w:rsidR="004D3EFF"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32930" w:rsidRPr="008C2182" w:rsidRDefault="00032930" w:rsidP="00032930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4</w:t>
      </w: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Základní technologické postupy při zmírňování závad ve sjízdnosti a schůdnosti</w:t>
      </w:r>
    </w:p>
    <w:p w:rsidR="00784B93" w:rsidRPr="008C2182" w:rsidRDefault="00784B93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84B93" w:rsidRPr="008C2182" w:rsidRDefault="00600D30" w:rsidP="0076243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Údržba komunikací</w:t>
      </w:r>
    </w:p>
    <w:p w:rsidR="00FC32D1" w:rsidRPr="008C2182" w:rsidRDefault="00600D30" w:rsidP="00762438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S odklízením sněhu se začíná v době, kdy vrstva napa</w:t>
      </w:r>
      <w:r w:rsidR="001562F7" w:rsidRPr="008C2182">
        <w:rPr>
          <w:rFonts w:ascii="Times New Roman" w:hAnsi="Times New Roman" w:cs="Times New Roman"/>
          <w:color w:val="000000"/>
          <w:sz w:val="20"/>
          <w:szCs w:val="20"/>
        </w:rPr>
        <w:t>daného sněhu dosáhne minimálně 7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cm. Při trvalém sněžení se odstraňování sněhu opakuje. Odstraňování sněhu se provádí v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celé šířce komunikace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to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 ohledem na 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>její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nezpevněnou 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krajní 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>část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riziko 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jejího 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>poškození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Z důvodu bezpečnosti práce, ochrany majetku, přilehlých ke komunikacím a ochrany pracovníků, kteří </w:t>
      </w:r>
      <w:r w:rsidR="002A14D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zajišťují </w:t>
      </w:r>
      <w:r w:rsidR="00935AD3" w:rsidRPr="008C2182">
        <w:rPr>
          <w:rFonts w:ascii="Times New Roman" w:hAnsi="Times New Roman" w:cs="Times New Roman"/>
          <w:color w:val="000000"/>
          <w:sz w:val="20"/>
          <w:szCs w:val="20"/>
        </w:rPr>
        <w:t>odklízení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sněhu</w:t>
      </w:r>
      <w:r w:rsidR="002506AB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se odklízení provádí pouze za denního světla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>. Denním světlem je míněno časové období</w:t>
      </w:r>
      <w:r w:rsidR="00FC32D1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od rozbřesku do západu slunce. Zde lze zjistit přesný čas:</w:t>
      </w:r>
    </w:p>
    <w:p w:rsidR="004C4E73" w:rsidRPr="008C2182" w:rsidRDefault="00CF2077" w:rsidP="00FC32D1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hyperlink r:id="rId8" w:history="1">
        <w:r w:rsidR="004C4E73" w:rsidRPr="008C2182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https://www.meteogram.cz/vychod-zapad-slunce/ceska-republika/troskovice/</w:t>
        </w:r>
      </w:hyperlink>
      <w:r w:rsidR="004C4E73" w:rsidRPr="008C2182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4C4E73" w:rsidRPr="008C2182" w:rsidRDefault="00F25264" w:rsidP="004C4E7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Posyp po odklizení sněhu z komunikací se v 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bci Troskovice neprovádí.</w:t>
      </w:r>
    </w:p>
    <w:p w:rsidR="002506AB" w:rsidRPr="008C2182" w:rsidRDefault="002506AB" w:rsidP="004C4E7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Rozhodným měrným místem aktuální výšky sněhové pokrývky se určuje nástupní/výstupní prostor autobusové zastávky Troskovice-Jivina ve směru od Borku pod Troskami.</w:t>
      </w:r>
    </w:p>
    <w:p w:rsidR="004E0B12" w:rsidRPr="008C2182" w:rsidRDefault="001C5AA5" w:rsidP="004E0B1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Údržba z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astávek autobusu</w:t>
      </w:r>
    </w:p>
    <w:p w:rsidR="004C4E73" w:rsidRPr="008C2182" w:rsidRDefault="00600D30" w:rsidP="004C4E73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 odklízením sněhu se začíná v době, kdy vrstva napadaného sněhu dosáhne minimálně 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cm. Při trvalém sněžení se odstraňování sněhu opakuje. Odstraňování sněhu na </w:t>
      </w:r>
      <w:r w:rsidR="002506AB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dopravně obsluhovaných 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zastávkách autobusu</w:t>
      </w:r>
      <w:r w:rsidR="00784B9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se provádí v</w:t>
      </w:r>
      <w:r w:rsidR="005833A0" w:rsidRPr="008C2182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šířce</w:t>
      </w:r>
      <w:r w:rsidR="005833A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odpovídající 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alespoň 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3/4</w:t>
      </w:r>
      <w:r w:rsidR="005833A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jeho 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celkové </w:t>
      </w:r>
      <w:r w:rsidR="005833A0" w:rsidRPr="008C2182">
        <w:rPr>
          <w:rFonts w:ascii="Times New Roman" w:hAnsi="Times New Roman" w:cs="Times New Roman"/>
          <w:color w:val="000000"/>
          <w:sz w:val="20"/>
          <w:szCs w:val="20"/>
        </w:rPr>
        <w:t>šířky</w:t>
      </w:r>
      <w:r w:rsidR="000720C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za stejných světelných podmínek</w:t>
      </w:r>
      <w:r w:rsidR="002A14D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(za denního světla)</w:t>
      </w:r>
      <w:r w:rsidR="000720C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jako údržba komunikací.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Vzhledem k rozsahu 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zastávek autobusu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v majetku obce Troskovice se posyp po odstranění sněhu neprovádí. </w:t>
      </w:r>
    </w:p>
    <w:p w:rsidR="00023B4E" w:rsidRPr="008C2182" w:rsidRDefault="005833A0" w:rsidP="00023B4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uč</w:t>
      </w:r>
      <w:r w:rsidR="00FB42D6" w:rsidRPr="008C2182">
        <w:rPr>
          <w:rFonts w:ascii="Times New Roman" w:hAnsi="Times New Roman" w:cs="Times New Roman"/>
          <w:color w:val="000000"/>
          <w:sz w:val="20"/>
          <w:szCs w:val="20"/>
        </w:rPr>
        <w:t>ní posyp</w:t>
      </w:r>
    </w:p>
    <w:p w:rsidR="00600D30" w:rsidRPr="008C2182" w:rsidRDefault="00FB42D6" w:rsidP="00023B4E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uční posyp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jako nouzový prostředek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v případech mrazových kalam</w:t>
      </w:r>
      <w:r w:rsidR="002A14D0" w:rsidRPr="008C2182">
        <w:rPr>
          <w:rFonts w:ascii="Times New Roman" w:hAnsi="Times New Roman" w:cs="Times New Roman"/>
          <w:color w:val="000000"/>
          <w:sz w:val="20"/>
          <w:szCs w:val="20"/>
        </w:rPr>
        <w:t>it (holomrazy) umožňuje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0B12" w:rsidRPr="008C2182">
        <w:rPr>
          <w:rFonts w:ascii="Times New Roman" w:hAnsi="Times New Roman" w:cs="Times New Roman"/>
          <w:color w:val="000000"/>
          <w:sz w:val="20"/>
          <w:szCs w:val="20"/>
        </w:rPr>
        <w:t>řidičům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nebo chodcům v místech, kde jsou umístěny kontejnery na posypový materiál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to svépomocí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Posyp v těchto místech obec 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svými prostředky 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dle plánu zimní údržby neprovádí. </w:t>
      </w:r>
    </w:p>
    <w:p w:rsidR="00B317AF" w:rsidRPr="008C2182" w:rsidRDefault="00B317AF" w:rsidP="00B317AF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Kontejnery pro ruční posyp </w:t>
      </w:r>
    </w:p>
    <w:p w:rsidR="00B317AF" w:rsidRPr="008C2182" w:rsidRDefault="00B317AF" w:rsidP="00B317AF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Kont</w:t>
      </w:r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ejner </w:t>
      </w:r>
      <w:proofErr w:type="gramStart"/>
      <w:r w:rsidR="00F25264" w:rsidRPr="008C2182">
        <w:rPr>
          <w:rFonts w:ascii="Times New Roman" w:hAnsi="Times New Roman" w:cs="Times New Roman"/>
          <w:color w:val="000000"/>
          <w:sz w:val="20"/>
          <w:szCs w:val="20"/>
        </w:rPr>
        <w:t>č.1 j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e</w:t>
      </w:r>
      <w:proofErr w:type="gramEnd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umístěn v lokalitě křižovatky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hlavní komunikace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28115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s MK 16c směrem ke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Křenovskému</w:t>
      </w:r>
      <w:proofErr w:type="spellEnd"/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šenku</w:t>
      </w:r>
      <w:proofErr w:type="spellEnd"/>
    </w:p>
    <w:p w:rsidR="00B317AF" w:rsidRPr="008C2182" w:rsidRDefault="00B317AF" w:rsidP="00B317AF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Kontejne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r </w:t>
      </w:r>
      <w:proofErr w:type="gramStart"/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č.2 je</w:t>
      </w:r>
      <w:proofErr w:type="gramEnd"/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umístěn v lokalitě příjezdové silnice k hradu Trosky</w:t>
      </w:r>
      <w:r w:rsidR="004C4E7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Infocentrum (č.p. 10), MK 13c</w:t>
      </w:r>
    </w:p>
    <w:p w:rsidR="00B317AF" w:rsidRPr="008C2182" w:rsidRDefault="00B317AF" w:rsidP="001C5AA5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Kontejner 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č.3 je</w:t>
      </w:r>
      <w:proofErr w:type="gram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umístěn v lokalitě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Tachov, u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č.p. 33, křížení MK 12c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c-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21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směrem k hlavní komunikaci 28116</w:t>
      </w: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5</w:t>
      </w: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Posypové materiály a jejich použití</w:t>
      </w:r>
    </w:p>
    <w:p w:rsidR="00B317AF" w:rsidRPr="008C2182" w:rsidRDefault="00B317AF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4C4E73" w:rsidRPr="008C2182" w:rsidRDefault="00600D30" w:rsidP="004C4E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Inertní materiály jso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u zdrsňující materiály, které lze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použí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t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76C8" w:rsidRPr="008C2182">
        <w:rPr>
          <w:rFonts w:ascii="Times New Roman" w:hAnsi="Times New Roman" w:cs="Times New Roman"/>
          <w:color w:val="000000"/>
          <w:sz w:val="20"/>
          <w:szCs w:val="20"/>
        </w:rPr>
        <w:t>ošetření komunikací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v místech,</w:t>
      </w:r>
      <w:r w:rsidR="0044358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kde jsou umístěny kontejnery s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posy</w:t>
      </w:r>
      <w:r w:rsidR="004D3EFF" w:rsidRPr="008C2182">
        <w:rPr>
          <w:rFonts w:ascii="Times New Roman" w:hAnsi="Times New Roman" w:cs="Times New Roman"/>
          <w:color w:val="000000"/>
          <w:sz w:val="20"/>
          <w:szCs w:val="20"/>
        </w:rPr>
        <w:t>pový</w:t>
      </w:r>
      <w:r w:rsidR="00443582" w:rsidRPr="008C2182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4D3EF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materiál</w:t>
      </w:r>
      <w:r w:rsidR="00443582" w:rsidRPr="008C2182">
        <w:rPr>
          <w:rFonts w:ascii="Times New Roman" w:hAnsi="Times New Roman" w:cs="Times New Roman"/>
          <w:color w:val="000000"/>
          <w:sz w:val="20"/>
          <w:szCs w:val="20"/>
        </w:rPr>
        <w:t>em</w:t>
      </w:r>
      <w:r w:rsidR="004D3EFF" w:rsidRPr="008C2182">
        <w:rPr>
          <w:rFonts w:ascii="Times New Roman" w:hAnsi="Times New Roman" w:cs="Times New Roman"/>
          <w:color w:val="000000"/>
          <w:sz w:val="20"/>
          <w:szCs w:val="20"/>
        </w:rPr>
        <w:t>, dle čl. 4, bod 3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 Používá se písek nebo kamenná drť frakce 4-6 mm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nebo 4-8mm. Frakce 0-4 resp. 0-6mm a stejně tak popel je zakázáno používat pro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obtížnost mechanického odstraňování a vysoké prašnosti při odstraňování zbytků posypu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při jarním úklidu.</w:t>
      </w:r>
    </w:p>
    <w:p w:rsidR="00600D30" w:rsidRPr="008C2182" w:rsidRDefault="00023B4E" w:rsidP="004C4E7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Chemické materiály (rozmrazovací materiály,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posypová sůl)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se pro náplň kontejnerů na posypový materiál nepoužívají. </w:t>
      </w:r>
    </w:p>
    <w:p w:rsidR="00B317AF" w:rsidRPr="008C2182" w:rsidRDefault="00B317AF" w:rsidP="00F0080E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6</w:t>
      </w:r>
    </w:p>
    <w:p w:rsidR="00600D30" w:rsidRPr="008C2182" w:rsidRDefault="00600D30" w:rsidP="00F00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Evidence udržovaných místních komunikací</w:t>
      </w:r>
    </w:p>
    <w:p w:rsidR="00B317AF" w:rsidRPr="008C2182" w:rsidRDefault="00B317AF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Udržované místní komunikace, které jsou evidovány v pasportu místních a veřejných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účelových komunikací obce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Troskovice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jsou popsány v článku 8 tohoto plánu. </w:t>
      </w:r>
      <w:r w:rsidR="004C4E7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Dále jsou vyznačeny na 6 mapových podkladech s místními názvy.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Celková situace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místních a účelových komunikací </w:t>
      </w:r>
      <w:r w:rsidR="004C4E73" w:rsidRPr="008C2182">
        <w:rPr>
          <w:rFonts w:ascii="Times New Roman" w:hAnsi="Times New Roman" w:cs="Times New Roman"/>
          <w:color w:val="000000"/>
          <w:sz w:val="20"/>
          <w:szCs w:val="20"/>
        </w:rPr>
        <w:t>a mapové podklady s místními názvy jsou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nedílnou součástí plánu zimní údržby. Jednotlivé úseky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komunikací, na kterých obec zajišťuje zimní údržbu, nesou označení z evidence pasportu s</w:t>
      </w:r>
      <w:r w:rsidR="00B317AF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pojmenováním podle místních názvů.</w:t>
      </w:r>
    </w:p>
    <w:p w:rsidR="00B317AF" w:rsidRPr="008C2182" w:rsidRDefault="00B317AF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C4E73" w:rsidRPr="008C2182" w:rsidRDefault="004C4E73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C4E73" w:rsidRPr="008C2182" w:rsidRDefault="004C4E73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25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7</w:t>
      </w:r>
    </w:p>
    <w:p w:rsidR="00600D30" w:rsidRPr="008C2182" w:rsidRDefault="00600D30" w:rsidP="0025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Časové limity pro zahájení prací při zimní údržbě místních komunikací</w:t>
      </w:r>
    </w:p>
    <w:p w:rsidR="000F0596" w:rsidRPr="008C2182" w:rsidRDefault="00600D30" w:rsidP="000F059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Při odstraňování sně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>hu</w:t>
      </w:r>
    </w:p>
    <w:p w:rsidR="000F0596" w:rsidRPr="008C2182" w:rsidRDefault="00C67977" w:rsidP="00762438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Ve dnech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pracovní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nejdéle do 30 min. od zjištění, že v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rstva napadaného sněhu dosáhla 7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cm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67977" w:rsidRPr="008C2182" w:rsidRDefault="00C67977" w:rsidP="00C6797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lastRenderedPageBreak/>
        <w:t>Ve dnech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pracovního volna a klidu při domácí pohotovosti pracovníků do 60 minut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od zjištění, že vrstva napadaného sně</w:t>
      </w:r>
      <w:r w:rsidR="00023B4E" w:rsidRPr="008C2182">
        <w:rPr>
          <w:rFonts w:ascii="Times New Roman" w:hAnsi="Times New Roman" w:cs="Times New Roman"/>
          <w:color w:val="000000"/>
          <w:sz w:val="20"/>
          <w:szCs w:val="20"/>
        </w:rPr>
        <w:t>hu dosáhla 7</w:t>
      </w:r>
      <w:r w:rsidR="000F0596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cm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612D7" w:rsidRPr="008C2182" w:rsidRDefault="00600D30" w:rsidP="00C6797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v době od 22.00 – 06.00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(doba mimo denního světla) se dle </w:t>
      </w:r>
      <w:r w:rsidR="000720C5" w:rsidRPr="008C2182">
        <w:rPr>
          <w:rFonts w:ascii="Times New Roman" w:hAnsi="Times New Roman" w:cs="Times New Roman"/>
          <w:color w:val="000000"/>
          <w:sz w:val="20"/>
          <w:szCs w:val="20"/>
        </w:rPr>
        <w:t>podmínek čl. 4, bod 1, 2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úklid neprovádí</w:t>
      </w:r>
      <w:r w:rsidR="000720C5"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317AF" w:rsidRPr="008C2182" w:rsidRDefault="00B317AF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25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8</w:t>
      </w:r>
    </w:p>
    <w:p w:rsidR="00600D30" w:rsidRPr="008C2182" w:rsidRDefault="00600D30" w:rsidP="00250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Rozpis provádění zimní údržby místních komunikací</w:t>
      </w:r>
    </w:p>
    <w:p w:rsidR="00C612D7" w:rsidRPr="008C2182" w:rsidRDefault="00C612D7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612D7" w:rsidRPr="008C2182" w:rsidRDefault="004D3EFF" w:rsidP="00C612D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Místní a účelové komunikace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(MK a ÚK)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jsou pro účel zajištění jejich zimní údržby rozděleny do 3 pořadí.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Komunikace, které nejsou uvedeny, se neudržují. Zimní údržba místních komunikací se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bude provádět podle následujícího č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>asového harmonogramu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C612D7" w:rsidRPr="008C2182" w:rsidRDefault="00600D30" w:rsidP="00C612D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Místní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komunikace s nejvyšší prioritou, tzv. sběrné místní komunikace propojující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lokality obce se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silnicí 28115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28116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 Zimní údržba se provádí vždy jako první v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pořadí.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Lhůta pro zmírňování závad ve sjízdnosti nebo schůdnosti místních komunikací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zařazených v I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. pořadí je stanovena do 90 min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612D7" w:rsidRPr="008C2182" w:rsidRDefault="00600D30" w:rsidP="00C612D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D7B0C" w:rsidRPr="008C218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Další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místní komunikace propojující lokality v okrajových částech obce se silnicí 28115 směrem Újezd pod Troskami a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>rybník Vidlák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Zimní údržba se provádí až po zajištění sjízdnosti a schůdnosti místních komunikací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zařazených v I. pořadí.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Lhůta pro zmírňování závad ve sjízdnosti a schůdnosti místních komunikací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zařazenýc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h v II. pořadí je stanovena do 3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hodin.</w:t>
      </w:r>
    </w:p>
    <w:p w:rsidR="00C612D7" w:rsidRPr="008C2182" w:rsidRDefault="00600D30" w:rsidP="00C612D7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Jed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ná se o ostatní místní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komunikace. Zimní údržba se provádí až po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zajištění sjízdnosti a schůdnosti komunikací zařazených v I. a II.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ořadí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 to na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zpravidla telefonní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výzvu k odstranění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sněhové pokrývky a to buď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správcem a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>reálu Chaty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Nebák</w:t>
      </w:r>
      <w:proofErr w:type="spellEnd"/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(mapa </w:t>
      </w:r>
      <w:proofErr w:type="spellStart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Nebákov</w:t>
      </w:r>
      <w:proofErr w:type="spellEnd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nebo 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obyvatel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dvora </w:t>
      </w:r>
      <w:proofErr w:type="spellStart"/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Podsemín</w:t>
      </w:r>
      <w:proofErr w:type="spellEnd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(mapa </w:t>
      </w:r>
      <w:proofErr w:type="spellStart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Podsemín</w:t>
      </w:r>
      <w:proofErr w:type="spellEnd"/>
      <w:r w:rsidR="00C67977" w:rsidRPr="008C2182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Lhůta pro zmírňování závad ve sjízdnosti nebo schůdnosti místních komunikací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zařazených v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e III. pořadí </w:t>
      </w:r>
      <w:r w:rsidR="00ED7B0C" w:rsidRPr="008C2182">
        <w:rPr>
          <w:rFonts w:ascii="Times New Roman" w:hAnsi="Times New Roman" w:cs="Times New Roman"/>
          <w:color w:val="000000"/>
          <w:sz w:val="20"/>
          <w:szCs w:val="20"/>
        </w:rPr>
        <w:t>je stanovena do 4</w:t>
      </w:r>
      <w:r w:rsidR="008141E9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hodin.</w:t>
      </w:r>
    </w:p>
    <w:p w:rsidR="00600D30" w:rsidRPr="008C2182" w:rsidRDefault="00600D30" w:rsidP="00C61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Ostatní komunikace zde neuvedené se neudržují.</w:t>
      </w:r>
    </w:p>
    <w:p w:rsidR="0005580B" w:rsidRPr="008C2182" w:rsidRDefault="00600D30" w:rsidP="007624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Ve výjimečných případech při vzniku kalamitních situací (za trvalého hustého sněžení,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sněžení s větrem, mrznoucího deště apod.), kdy nelze ani s nasazením veškeré techniky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a všech pracovníků zajistit sjízdnost a schůdnost všech místních komunikací dle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harmonogramu, mohou být v míře časově nezbytné přednostně ošetřovány komunikace</w:t>
      </w:r>
      <w:r w:rsidR="00C612D7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související se zajištěním zásobování, zdravotní péče, hromadné dopravy, </w:t>
      </w:r>
      <w:r w:rsidR="0005580B" w:rsidRPr="008C2182">
        <w:rPr>
          <w:rFonts w:ascii="Times New Roman" w:hAnsi="Times New Roman" w:cs="Times New Roman"/>
          <w:color w:val="000000"/>
          <w:sz w:val="20"/>
          <w:szCs w:val="20"/>
        </w:rPr>
        <w:t>požární ochrany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apod. na úkor provádění dle výše uvedeného postupu.</w:t>
      </w:r>
    </w:p>
    <w:p w:rsidR="00600D30" w:rsidRPr="008C2182" w:rsidRDefault="00600D30" w:rsidP="0076243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Na silnicích v průtahu obce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>28112 a 28116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zajišťuje zimní údržbu Správa a</w:t>
      </w:r>
      <w:r w:rsidR="0005580B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údržba silnic </w:t>
      </w:r>
      <w:r w:rsidR="0005580B" w:rsidRPr="008C2182">
        <w:rPr>
          <w:rFonts w:ascii="Times New Roman" w:hAnsi="Times New Roman" w:cs="Times New Roman"/>
          <w:color w:val="000000"/>
          <w:sz w:val="20"/>
          <w:szCs w:val="20"/>
        </w:rPr>
        <w:t>Libereckého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kraje a.s.</w:t>
      </w:r>
    </w:p>
    <w:p w:rsidR="0005580B" w:rsidRPr="008C2182" w:rsidRDefault="0005580B" w:rsidP="000558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I. pořadí - komunikace pro motorová vozidla</w:t>
      </w:r>
      <w:r w:rsidR="00D706AE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mapa „Troskovice“</w:t>
      </w:r>
      <w:r w:rsidR="002433FE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(MK – místní komunikace, ÚK – účelová komunikace) </w:t>
      </w:r>
    </w:p>
    <w:p w:rsidR="00600D30" w:rsidRPr="008C2182" w:rsidRDefault="007D026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Označení,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místní název – úsek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délka úseku v m</w:t>
      </w:r>
    </w:p>
    <w:p w:rsidR="00600D30" w:rsidRPr="008C2182" w:rsidRDefault="002433FE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ÚK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14u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 tábořiště Svitačka, přes pomník obětem 1. SV a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03c/04c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zpět na silnici 28115 u domu </w:t>
      </w:r>
      <w:proofErr w:type="gramStart"/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2, 620m</w:t>
      </w: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433F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34c </w:t>
      </w:r>
      <w:r w:rsidR="00D706A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 restaurace </w:t>
      </w:r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Apolena k domu </w:t>
      </w:r>
      <w:proofErr w:type="gramStart"/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57, vč. </w:t>
      </w:r>
      <w:r w:rsidR="002433F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15c 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>arkoviště přes restaurací, 100m</w:t>
      </w: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433F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30c/31c </w:t>
      </w:r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 hasičské zbrojnice k domu </w:t>
      </w:r>
      <w:proofErr w:type="gramStart"/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51 a č.p. 8, 300m</w:t>
      </w:r>
    </w:p>
    <w:p w:rsidR="00BC695D" w:rsidRPr="008C2182" w:rsidRDefault="00BC695D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prostor od komunikace 28115 k obecní stodole (prostor dvora bývalého JZD)</w:t>
      </w:r>
    </w:p>
    <w:p w:rsidR="00600D30" w:rsidRPr="008C2182" w:rsidRDefault="001C6C9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1</w:t>
      </w:r>
      <w:r w:rsidR="00DA6920" w:rsidRPr="008C2182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020</w:t>
      </w:r>
      <w:r w:rsidR="00DA6920" w:rsidRPr="008C218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m</w:t>
      </w:r>
    </w:p>
    <w:p w:rsidR="00E36DDC" w:rsidRPr="008C2182" w:rsidRDefault="00E36DDC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I. pořadí - </w:t>
      </w:r>
      <w:r w:rsidR="001C6C90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komunikace pro motorová vozidla, mapa </w:t>
      </w:r>
      <w:r w:rsidR="005414C1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 w:rsidR="001C6C90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Tachov, Kopanina, Trosky</w:t>
      </w:r>
      <w:r w:rsidR="005414C1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  <w:r w:rsidR="002433FE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(MK – místní komunikace, ÚK – účelová komunikace)</w:t>
      </w:r>
    </w:p>
    <w:p w:rsidR="00600D30" w:rsidRPr="008C2182" w:rsidRDefault="007D026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Označení,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místní název – úsek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délka úseku v m</w:t>
      </w: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433FE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5c/12c/20c/17c/20c </w:t>
      </w:r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 křižovatky s 28116 směr Tachov, přes křižovatku u </w:t>
      </w:r>
      <w:proofErr w:type="gramStart"/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1C6C9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33 nahoru směrem k silnici 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28116, 780m</w:t>
      </w:r>
    </w:p>
    <w:p w:rsidR="005414C1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21c/33c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od křižovatky u </w:t>
      </w:r>
      <w:proofErr w:type="gramStart"/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33 přes  č.p. 11 a sadem nahoru k silnici 28116, 630m</w:t>
      </w:r>
    </w:p>
    <w:p w:rsidR="00600D30" w:rsidRPr="008C2182" w:rsidRDefault="005414C1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26c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prodloužení t</w:t>
      </w:r>
      <w:r w:rsidR="00E36DDC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rasy směrem Kouty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na zpravidla telefonní výzvu k odstranění sněhové pokrývky obyvateli usedlostí Kouty, 550m</w:t>
      </w: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13c </w:t>
      </w:r>
      <w:r w:rsidR="005414C1" w:rsidRPr="008C2182">
        <w:rPr>
          <w:rFonts w:ascii="Times New Roman" w:hAnsi="Times New Roman" w:cs="Times New Roman"/>
          <w:color w:val="000000"/>
          <w:sz w:val="20"/>
          <w:szCs w:val="20"/>
        </w:rPr>
        <w:t>od křižovatky 28116 „u křížku</w:t>
      </w:r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“ směr hrad Trosky až k parkovišti pod Troskami, dále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ÚK 04u/11u </w:t>
      </w:r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k domu </w:t>
      </w:r>
      <w:proofErr w:type="gramStart"/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19, vč. částečného úklidu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MK 29c </w:t>
      </w:r>
      <w:r w:rsidR="00841B84" w:rsidRPr="008C2182">
        <w:rPr>
          <w:rFonts w:ascii="Times New Roman" w:hAnsi="Times New Roman" w:cs="Times New Roman"/>
          <w:color w:val="000000"/>
          <w:sz w:val="20"/>
          <w:szCs w:val="20"/>
        </w:rPr>
        <w:t>parkoviště pro zajištění parkování 1 řady vozidel,  1100m</w:t>
      </w:r>
    </w:p>
    <w:p w:rsidR="00841B84" w:rsidRPr="008C2182" w:rsidRDefault="00841B8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>ÚK 13u/23u/34u/30u/13u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od křižovatky 28116 směrem k 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40, dále přes č.p. 15 a č.p. 15 na parkoviště pod hradem Trosky, 810m</w:t>
      </w:r>
    </w:p>
    <w:p w:rsidR="00841B84" w:rsidRPr="008C2182" w:rsidRDefault="00841B8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222CD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ÚK 30u/34u/25u/13u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od parkoviště pod hradem Trosky zpět přes 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30 a č.p. 16 k č.p. 40 a zpět na silnici 28116, 1130m</w:t>
      </w:r>
    </w:p>
    <w:p w:rsidR="00600D30" w:rsidRPr="008C2182" w:rsidRDefault="00E36DDC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5.000</w:t>
      </w:r>
      <w:r w:rsidR="00DA6920" w:rsidRPr="008C218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m</w:t>
      </w: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14D0" w:rsidRPr="008C2182" w:rsidRDefault="002A14D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14D0" w:rsidRPr="008C2182" w:rsidRDefault="002A14D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II. pořadí - komunikace pro motorová vozidla</w:t>
      </w:r>
      <w:r w:rsidR="00BC695D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mapa „Křenovy“</w:t>
      </w:r>
    </w:p>
    <w:p w:rsidR="00600D30" w:rsidRPr="008C2182" w:rsidRDefault="007D026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Označení, 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místní název – úsek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délka úseku v m</w:t>
      </w:r>
    </w:p>
    <w:p w:rsidR="00DA6920" w:rsidRPr="008C2182" w:rsidRDefault="00BC695D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MK 01c/16c/10c/02c/35c/09c/36c/24c/18c</w:t>
      </w:r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/19c od křižovatky s komunikací 28115 ke </w:t>
      </w:r>
      <w:proofErr w:type="spell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Křenovskému</w:t>
      </w:r>
      <w:proofErr w:type="spell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šenku</w:t>
      </w:r>
      <w:proofErr w:type="spell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, dále směrem rybník </w:t>
      </w:r>
      <w:proofErr w:type="spell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Nebák</w:t>
      </w:r>
      <w:proofErr w:type="spell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k </w:t>
      </w:r>
      <w:proofErr w:type="gram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23 ze severní a jižní strany, dále na jižní straně ÚK 17u k č.p.3 a severní straně ÚK 18u/03u k lesní </w:t>
      </w:r>
      <w:proofErr w:type="spellStart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křiovatce</w:t>
      </w:r>
      <w:proofErr w:type="spellEnd"/>
      <w:r w:rsidR="007D0262" w:rsidRPr="008C2182">
        <w:rPr>
          <w:rFonts w:ascii="Times New Roman" w:hAnsi="Times New Roman" w:cs="Times New Roman"/>
          <w:color w:val="000000"/>
          <w:sz w:val="20"/>
          <w:szCs w:val="20"/>
        </w:rPr>
        <w:t>, celkem 1.945m</w:t>
      </w:r>
    </w:p>
    <w:p w:rsidR="007D0262" w:rsidRPr="008C2182" w:rsidRDefault="007D0262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MK 06c/08c/</w:t>
      </w:r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07c/11c/22c od </w:t>
      </w:r>
      <w:proofErr w:type="spellStart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>Křenovského</w:t>
      </w:r>
      <w:proofErr w:type="spellEnd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>šenku</w:t>
      </w:r>
      <w:proofErr w:type="spellEnd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směr Křenovy až k </w:t>
      </w:r>
      <w:proofErr w:type="gramStart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20, resp. k č.p. 6; vč. ÚK 07u k </w:t>
      </w:r>
      <w:proofErr w:type="gramStart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DA692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27, celkem 1.370m</w:t>
      </w:r>
    </w:p>
    <w:p w:rsidR="00DA6920" w:rsidRPr="008C2182" w:rsidRDefault="00DA6920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3.315 m</w:t>
      </w:r>
    </w:p>
    <w:p w:rsidR="00BC695D" w:rsidRPr="008C2182" w:rsidRDefault="00BC695D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A6920" w:rsidRPr="008C2182" w:rsidRDefault="00DA6920" w:rsidP="00DA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II. pořadí - komunikace pro motorová vozidla, mapa „Semín“</w:t>
      </w:r>
    </w:p>
    <w:p w:rsidR="00DA6920" w:rsidRPr="008C2182" w:rsidRDefault="00DA6920" w:rsidP="00DA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Označení,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místní název – úsek, 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délka úseku v m</w:t>
      </w:r>
    </w:p>
    <w:p w:rsidR="00BC695D" w:rsidRPr="008C2182" w:rsidRDefault="00DA6920" w:rsidP="00DA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MK 27c od křižovatky s komunikací 28115 směrem na Semín, k </w:t>
      </w:r>
      <w:proofErr w:type="gram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C5AA5" w:rsidRPr="008C2182">
        <w:rPr>
          <w:rFonts w:ascii="Times New Roman" w:hAnsi="Times New Roman" w:cs="Times New Roman"/>
          <w:color w:val="000000"/>
          <w:sz w:val="20"/>
          <w:szCs w:val="20"/>
        </w:rPr>
        <w:t>18 (Restaurace Resort Český ráj)</w:t>
      </w:r>
    </w:p>
    <w:p w:rsidR="001C5AA5" w:rsidRPr="008C2182" w:rsidRDefault="001C5AA5" w:rsidP="00DA6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1.440 m</w:t>
      </w:r>
    </w:p>
    <w:p w:rsidR="00BC695D" w:rsidRPr="008C2182" w:rsidRDefault="00BC695D" w:rsidP="00BC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III. pořadí - komunikace pro motorová vozidla</w:t>
      </w:r>
      <w:r w:rsidR="00C67977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mapa „</w:t>
      </w:r>
      <w:proofErr w:type="spellStart"/>
      <w:r w:rsidR="000C3361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Podsemín</w:t>
      </w:r>
      <w:proofErr w:type="spellEnd"/>
      <w:r w:rsidR="00C67977"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</w:p>
    <w:p w:rsidR="00600D30" w:rsidRPr="008C2182" w:rsidRDefault="00C67977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značení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místní název – úsek</w:t>
      </w:r>
      <w:r w:rsidRPr="008C21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délka úseku v m</w:t>
      </w:r>
    </w:p>
    <w:p w:rsidR="00600D30" w:rsidRPr="008C2182" w:rsidRDefault="000C3361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Od křížení MK 14c a MK 25c (silnice od rybníku Věžák k </w:t>
      </w:r>
      <w:proofErr w:type="spell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Pleskotskému</w:t>
      </w:r>
      <w:proofErr w:type="spell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mlýnu) „U přibyla“ směrem ke dvoru </w:t>
      </w:r>
      <w:proofErr w:type="spell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Podsemín</w:t>
      </w:r>
      <w:proofErr w:type="spell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(MK 23c)</w:t>
      </w:r>
    </w:p>
    <w:p w:rsidR="000C3361" w:rsidRPr="008C2182" w:rsidRDefault="000C3361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780 m</w:t>
      </w:r>
    </w:p>
    <w:p w:rsidR="00600D30" w:rsidRPr="008C2182" w:rsidRDefault="00600D3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C3361" w:rsidRPr="008C2182" w:rsidRDefault="000C3361" w:rsidP="000C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III. pořadí - komunikace pro motorová vozidla, mapa „</w:t>
      </w:r>
      <w:proofErr w:type="spellStart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Nebákov</w:t>
      </w:r>
      <w:proofErr w:type="spellEnd"/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</w:p>
    <w:p w:rsidR="000C3361" w:rsidRPr="008C2182" w:rsidRDefault="000C3361" w:rsidP="000C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Označení, místní název – úsek, délka úseku v m</w:t>
      </w:r>
    </w:p>
    <w:p w:rsidR="000C3361" w:rsidRPr="008C2182" w:rsidRDefault="000C3361" w:rsidP="000C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- MK</w:t>
      </w:r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28c od dvora Chaty </w:t>
      </w:r>
      <w:proofErr w:type="spellStart"/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>Nebákov</w:t>
      </w:r>
      <w:proofErr w:type="spellEnd"/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po křížení MK od dvora Roveň </w:t>
      </w:r>
      <w:proofErr w:type="gramStart"/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>č.p.</w:t>
      </w:r>
      <w:proofErr w:type="gramEnd"/>
      <w:r w:rsidR="004E45E3"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1 směrem k Zápolí (totem na Rovni)</w:t>
      </w:r>
    </w:p>
    <w:p w:rsidR="004E45E3" w:rsidRPr="008C2182" w:rsidRDefault="004E45E3" w:rsidP="000C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color w:val="000000"/>
          <w:sz w:val="20"/>
          <w:szCs w:val="20"/>
        </w:rPr>
        <w:t>Celkem 1.290 m</w:t>
      </w:r>
    </w:p>
    <w:p w:rsidR="000C3361" w:rsidRPr="008C2182" w:rsidRDefault="000C3361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0D30" w:rsidRPr="008C2182" w:rsidRDefault="00600D30" w:rsidP="008C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Článek 9</w:t>
      </w:r>
    </w:p>
    <w:p w:rsidR="00600D30" w:rsidRPr="008C2182" w:rsidRDefault="00600D30" w:rsidP="008C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8C2182">
        <w:rPr>
          <w:rFonts w:ascii="Times New Roman" w:hAnsi="Times New Roman" w:cs="Times New Roman"/>
          <w:b/>
          <w:bCs/>
          <w:color w:val="000000"/>
          <w:sz w:val="28"/>
          <w:szCs w:val="20"/>
        </w:rPr>
        <w:t>Účinnost</w:t>
      </w:r>
    </w:p>
    <w:p w:rsidR="000C3361" w:rsidRPr="008C2182" w:rsidRDefault="007B51E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Nařízení </w:t>
      </w:r>
      <w:r w:rsidR="00B31964" w:rsidRPr="008C2182">
        <w:rPr>
          <w:rFonts w:ascii="Times New Roman" w:hAnsi="Times New Roman" w:cs="Times New Roman"/>
        </w:rPr>
        <w:t>nabývá účinnosti počátkem patnáctého dne následujícího po dni jejího vyhlášení.</w:t>
      </w:r>
    </w:p>
    <w:p w:rsidR="00B31964" w:rsidRPr="008C2182" w:rsidRDefault="00B3196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2182" w:rsidRDefault="008C218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C2182" w:rsidRPr="008C2182" w:rsidRDefault="008C2182" w:rsidP="008C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2182">
        <w:rPr>
          <w:rFonts w:ascii="Times New Roman" w:hAnsi="Times New Roman" w:cs="Times New Roman"/>
          <w:b/>
        </w:rPr>
        <w:t>Přílohy</w:t>
      </w:r>
    </w:p>
    <w:p w:rsidR="00B31964" w:rsidRPr="008C2182" w:rsidRDefault="00B3196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2182">
        <w:rPr>
          <w:rFonts w:ascii="Times New Roman" w:hAnsi="Times New Roman" w:cs="Times New Roman"/>
        </w:rPr>
        <w:t>Přílohy Obecně závazné vyhlášky</w:t>
      </w:r>
      <w:r w:rsidR="007B51E4">
        <w:rPr>
          <w:rFonts w:ascii="Times New Roman" w:hAnsi="Times New Roman" w:cs="Times New Roman"/>
        </w:rPr>
        <w:t xml:space="preserve"> a Nařízení</w:t>
      </w:r>
      <w:r w:rsidRPr="008C2182">
        <w:rPr>
          <w:rFonts w:ascii="Times New Roman" w:hAnsi="Times New Roman" w:cs="Times New Roman"/>
        </w:rPr>
        <w:t xml:space="preserve"> jsou k nahlédnutí na webových stránkách Obce Troskovice </w:t>
      </w:r>
      <w:hyperlink r:id="rId9" w:history="1">
        <w:r w:rsidRPr="008C2182">
          <w:rPr>
            <w:rStyle w:val="Hypertextovodkaz"/>
            <w:rFonts w:ascii="Times New Roman" w:hAnsi="Times New Roman" w:cs="Times New Roman"/>
          </w:rPr>
          <w:t>https://www.obectroskovice.cz/urad/obecni-vyhlasky</w:t>
        </w:r>
      </w:hyperlink>
    </w:p>
    <w:p w:rsidR="00B31964" w:rsidRPr="008C2182" w:rsidRDefault="008C218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1: </w:t>
      </w:r>
      <w:r w:rsidR="00B31964" w:rsidRPr="008C2182">
        <w:rPr>
          <w:rFonts w:ascii="Times New Roman" w:hAnsi="Times New Roman" w:cs="Times New Roman"/>
        </w:rPr>
        <w:t xml:space="preserve"> Pasport místních komunikací (6x </w:t>
      </w:r>
      <w:proofErr w:type="spellStart"/>
      <w:r w:rsidR="00B31964" w:rsidRPr="008C2182">
        <w:rPr>
          <w:rFonts w:ascii="Times New Roman" w:hAnsi="Times New Roman" w:cs="Times New Roman"/>
        </w:rPr>
        <w:t>pdf</w:t>
      </w:r>
      <w:proofErr w:type="spellEnd"/>
      <w:r w:rsidR="00B31964" w:rsidRPr="008C2182">
        <w:rPr>
          <w:rFonts w:ascii="Times New Roman" w:hAnsi="Times New Roman" w:cs="Times New Roman"/>
        </w:rPr>
        <w:t>)</w:t>
      </w:r>
    </w:p>
    <w:p w:rsidR="00B31964" w:rsidRPr="008C2182" w:rsidRDefault="008C218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>Příloha č. 2:</w:t>
      </w:r>
      <w:r w:rsidR="00B31964" w:rsidRPr="008C2182">
        <w:rPr>
          <w:rFonts w:ascii="Times New Roman" w:hAnsi="Times New Roman" w:cs="Times New Roman"/>
        </w:rPr>
        <w:t xml:space="preserve"> Mapy místních částí (6x </w:t>
      </w:r>
      <w:proofErr w:type="spellStart"/>
      <w:r w:rsidR="00B31964" w:rsidRPr="008C2182">
        <w:rPr>
          <w:rFonts w:ascii="Times New Roman" w:hAnsi="Times New Roman" w:cs="Times New Roman"/>
        </w:rPr>
        <w:t>pdf</w:t>
      </w:r>
      <w:proofErr w:type="spellEnd"/>
      <w:r w:rsidR="00B31964" w:rsidRPr="008C2182">
        <w:rPr>
          <w:rFonts w:ascii="Times New Roman" w:hAnsi="Times New Roman" w:cs="Times New Roman"/>
        </w:rPr>
        <w:t>)</w:t>
      </w:r>
    </w:p>
    <w:p w:rsidR="007B51E4" w:rsidRDefault="007B51E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7B51E4" w:rsidSect="009E4042">
          <w:footerReference w:type="default" r:id="rId10"/>
          <w:pgSz w:w="11906" w:h="16838" w:code="9"/>
          <w:pgMar w:top="709" w:right="1133" w:bottom="851" w:left="851" w:header="709" w:footer="77" w:gutter="0"/>
          <w:cols w:space="708"/>
          <w:docGrid w:linePitch="360"/>
        </w:sectPr>
      </w:pPr>
    </w:p>
    <w:p w:rsidR="00B31964" w:rsidRPr="008C2182" w:rsidRDefault="00B3196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31964" w:rsidRPr="008C2182" w:rsidRDefault="00B3196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B51E4" w:rsidRDefault="007B51E4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7B51E4" w:rsidSect="007B51E4">
          <w:type w:val="continuous"/>
          <w:pgSz w:w="11906" w:h="16838" w:code="9"/>
          <w:pgMar w:top="709" w:right="1133" w:bottom="851" w:left="851" w:header="709" w:footer="77" w:gutter="0"/>
          <w:cols w:space="708"/>
          <w:docGrid w:linePitch="360"/>
        </w:sectPr>
      </w:pPr>
    </w:p>
    <w:p w:rsidR="008C2182" w:rsidRPr="008C2182" w:rsidRDefault="008C218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2182" w:rsidRPr="008C2182" w:rsidRDefault="008C2182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31964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0C3361" w:rsidRPr="008C2182" w:rsidRDefault="000C3361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Ing. Martin </w:t>
      </w:r>
      <w:proofErr w:type="spellStart"/>
      <w:r w:rsidRPr="008C2182">
        <w:rPr>
          <w:rFonts w:ascii="Times New Roman" w:hAnsi="Times New Roman" w:cs="Times New Roman"/>
          <w:color w:val="000000"/>
          <w:sz w:val="20"/>
          <w:szCs w:val="20"/>
        </w:rPr>
        <w:t>Svadbík,starosta</w:t>
      </w:r>
      <w:proofErr w:type="spellEnd"/>
      <w:r w:rsidRPr="008C2182">
        <w:rPr>
          <w:rFonts w:ascii="Times New Roman" w:hAnsi="Times New Roman" w:cs="Times New Roman"/>
          <w:color w:val="000000"/>
          <w:sz w:val="20"/>
          <w:szCs w:val="20"/>
        </w:rPr>
        <w:t xml:space="preserve"> obce</w:t>
      </w:r>
    </w:p>
    <w:p w:rsidR="002A14D0" w:rsidRPr="008C2182" w:rsidRDefault="002A14D0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31964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31964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31964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C2182" w:rsidRPr="008C2182" w:rsidRDefault="008C2182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C2182" w:rsidRPr="008C2182" w:rsidRDefault="008C2182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A14D0" w:rsidRPr="008C2182" w:rsidRDefault="00B31964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</w:p>
    <w:p w:rsidR="00600D30" w:rsidRPr="008C2182" w:rsidRDefault="000C3361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C2182">
        <w:rPr>
          <w:rFonts w:ascii="Times New Roman" w:hAnsi="Times New Roman" w:cs="Times New Roman"/>
          <w:color w:val="000000"/>
          <w:sz w:val="20"/>
          <w:szCs w:val="20"/>
        </w:rPr>
        <w:t>Otakar Forman</w:t>
      </w:r>
      <w:r w:rsidR="00600D30" w:rsidRPr="008C2182">
        <w:rPr>
          <w:rFonts w:ascii="Times New Roman" w:hAnsi="Times New Roman" w:cs="Times New Roman"/>
          <w:color w:val="000000"/>
          <w:sz w:val="20"/>
          <w:szCs w:val="20"/>
        </w:rPr>
        <w:t>, místostarosta obce</w:t>
      </w:r>
    </w:p>
    <w:p w:rsidR="00600D30" w:rsidRPr="008C2182" w:rsidRDefault="00600D30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A14D0" w:rsidRPr="008C2182" w:rsidRDefault="002A14D0" w:rsidP="007B5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A14D0" w:rsidRPr="008C2182" w:rsidRDefault="002A14D0" w:rsidP="00762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B51E4" w:rsidRDefault="007B51E4" w:rsidP="00762438">
      <w:pPr>
        <w:jc w:val="both"/>
        <w:rPr>
          <w:rFonts w:ascii="Times New Roman" w:hAnsi="Times New Roman" w:cs="Times New Roman"/>
          <w:sz w:val="20"/>
          <w:szCs w:val="20"/>
        </w:rPr>
        <w:sectPr w:rsidR="007B51E4" w:rsidSect="007B51E4">
          <w:type w:val="continuous"/>
          <w:pgSz w:w="11906" w:h="16838" w:code="9"/>
          <w:pgMar w:top="709" w:right="1133" w:bottom="851" w:left="851" w:header="709" w:footer="77" w:gutter="0"/>
          <w:cols w:num="2" w:space="708"/>
          <w:docGrid w:linePitch="360"/>
        </w:sectPr>
      </w:pPr>
    </w:p>
    <w:p w:rsidR="00762438" w:rsidRPr="008C2182" w:rsidRDefault="00762438" w:rsidP="0076243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62438" w:rsidRPr="008C2182" w:rsidRDefault="00762438" w:rsidP="0076243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62438" w:rsidRPr="008C2182" w:rsidSect="007B51E4">
      <w:type w:val="continuous"/>
      <w:pgSz w:w="11906" w:h="16838" w:code="9"/>
      <w:pgMar w:top="709" w:right="1133" w:bottom="851" w:left="851" w:header="709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77" w:rsidRDefault="00CF2077" w:rsidP="004D3EFF">
      <w:pPr>
        <w:spacing w:after="0" w:line="240" w:lineRule="auto"/>
      </w:pPr>
      <w:r>
        <w:separator/>
      </w:r>
    </w:p>
  </w:endnote>
  <w:endnote w:type="continuationSeparator" w:id="0">
    <w:p w:rsidR="00CF2077" w:rsidRDefault="00CF2077" w:rsidP="004D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545922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4D3EFF" w:rsidRPr="004D3EFF" w:rsidRDefault="00374090">
        <w:pPr>
          <w:pStyle w:val="Zpat"/>
          <w:rPr>
            <w:sz w:val="16"/>
          </w:rPr>
        </w:pPr>
        <w:r w:rsidRPr="004D3EFF">
          <w:rPr>
            <w:sz w:val="16"/>
          </w:rPr>
          <w:fldChar w:fldCharType="begin"/>
        </w:r>
        <w:r w:rsidR="004D3EFF" w:rsidRPr="004D3EFF">
          <w:rPr>
            <w:sz w:val="16"/>
          </w:rPr>
          <w:instrText xml:space="preserve"> PAGE   \* MERGEFORMAT </w:instrText>
        </w:r>
        <w:r w:rsidRPr="004D3EFF">
          <w:rPr>
            <w:sz w:val="16"/>
          </w:rPr>
          <w:fldChar w:fldCharType="separate"/>
        </w:r>
        <w:r w:rsidR="007B51E4">
          <w:rPr>
            <w:noProof/>
            <w:sz w:val="16"/>
          </w:rPr>
          <w:t>4</w:t>
        </w:r>
        <w:r w:rsidRPr="004D3EFF">
          <w:rPr>
            <w:sz w:val="16"/>
          </w:rPr>
          <w:fldChar w:fldCharType="end"/>
        </w:r>
        <w:r w:rsidR="004D3EFF" w:rsidRPr="004D3EFF">
          <w:rPr>
            <w:sz w:val="16"/>
          </w:rPr>
          <w:t>/4</w:t>
        </w:r>
      </w:p>
    </w:sdtContent>
  </w:sdt>
  <w:p w:rsidR="004D3EFF" w:rsidRDefault="004D3E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77" w:rsidRDefault="00CF2077" w:rsidP="004D3EFF">
      <w:pPr>
        <w:spacing w:after="0" w:line="240" w:lineRule="auto"/>
      </w:pPr>
      <w:r>
        <w:separator/>
      </w:r>
    </w:p>
  </w:footnote>
  <w:footnote w:type="continuationSeparator" w:id="0">
    <w:p w:rsidR="00CF2077" w:rsidRDefault="00CF2077" w:rsidP="004D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D0F"/>
    <w:multiLevelType w:val="hybridMultilevel"/>
    <w:tmpl w:val="F21A7AD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52D8B"/>
    <w:multiLevelType w:val="hybridMultilevel"/>
    <w:tmpl w:val="CFF80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5681"/>
    <w:multiLevelType w:val="hybridMultilevel"/>
    <w:tmpl w:val="D396C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82D9F"/>
    <w:multiLevelType w:val="hybridMultilevel"/>
    <w:tmpl w:val="C6FAE744"/>
    <w:lvl w:ilvl="0" w:tplc="86F83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A42DC"/>
    <w:multiLevelType w:val="hybridMultilevel"/>
    <w:tmpl w:val="2D5A5EB0"/>
    <w:lvl w:ilvl="0" w:tplc="6A0A60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339E"/>
    <w:multiLevelType w:val="hybridMultilevel"/>
    <w:tmpl w:val="15502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11D6C"/>
    <w:multiLevelType w:val="hybridMultilevel"/>
    <w:tmpl w:val="FAB20D1E"/>
    <w:lvl w:ilvl="0" w:tplc="F452A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D2477"/>
    <w:multiLevelType w:val="hybridMultilevel"/>
    <w:tmpl w:val="229C3C7A"/>
    <w:lvl w:ilvl="0" w:tplc="E12ABF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42CDC"/>
    <w:multiLevelType w:val="hybridMultilevel"/>
    <w:tmpl w:val="F3606534"/>
    <w:lvl w:ilvl="0" w:tplc="86F83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10DB8"/>
    <w:multiLevelType w:val="hybridMultilevel"/>
    <w:tmpl w:val="4CA2722E"/>
    <w:lvl w:ilvl="0" w:tplc="CE52B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833AE"/>
    <w:multiLevelType w:val="hybridMultilevel"/>
    <w:tmpl w:val="298E9246"/>
    <w:lvl w:ilvl="0" w:tplc="600071F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2D930F7"/>
    <w:multiLevelType w:val="hybridMultilevel"/>
    <w:tmpl w:val="D39EF0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30"/>
    <w:rsid w:val="00023B4E"/>
    <w:rsid w:val="00032930"/>
    <w:rsid w:val="0005580B"/>
    <w:rsid w:val="000720C5"/>
    <w:rsid w:val="000A4F85"/>
    <w:rsid w:val="000C3361"/>
    <w:rsid w:val="000F0596"/>
    <w:rsid w:val="001562F7"/>
    <w:rsid w:val="00180D61"/>
    <w:rsid w:val="001C5AA5"/>
    <w:rsid w:val="001C6C90"/>
    <w:rsid w:val="001D5471"/>
    <w:rsid w:val="00222CD3"/>
    <w:rsid w:val="002433FE"/>
    <w:rsid w:val="002506AB"/>
    <w:rsid w:val="002A14D0"/>
    <w:rsid w:val="002B4BBF"/>
    <w:rsid w:val="002E615B"/>
    <w:rsid w:val="003042EC"/>
    <w:rsid w:val="00356C57"/>
    <w:rsid w:val="00374090"/>
    <w:rsid w:val="00443582"/>
    <w:rsid w:val="004C4E73"/>
    <w:rsid w:val="004D3EFF"/>
    <w:rsid w:val="004D6161"/>
    <w:rsid w:val="004E0B12"/>
    <w:rsid w:val="004E45E3"/>
    <w:rsid w:val="005376C8"/>
    <w:rsid w:val="005414C1"/>
    <w:rsid w:val="005833A0"/>
    <w:rsid w:val="00600D30"/>
    <w:rsid w:val="00674302"/>
    <w:rsid w:val="00762438"/>
    <w:rsid w:val="00784B93"/>
    <w:rsid w:val="007B51E4"/>
    <w:rsid w:val="007D0262"/>
    <w:rsid w:val="008141E9"/>
    <w:rsid w:val="00841B84"/>
    <w:rsid w:val="00884613"/>
    <w:rsid w:val="008B4BA0"/>
    <w:rsid w:val="008C2182"/>
    <w:rsid w:val="00935AD3"/>
    <w:rsid w:val="009E4042"/>
    <w:rsid w:val="00AB2DAE"/>
    <w:rsid w:val="00B317AF"/>
    <w:rsid w:val="00B31964"/>
    <w:rsid w:val="00BC695D"/>
    <w:rsid w:val="00C612D7"/>
    <w:rsid w:val="00C67977"/>
    <w:rsid w:val="00CF2077"/>
    <w:rsid w:val="00D706AE"/>
    <w:rsid w:val="00DA6920"/>
    <w:rsid w:val="00E36DDC"/>
    <w:rsid w:val="00E40149"/>
    <w:rsid w:val="00ED7B0C"/>
    <w:rsid w:val="00F0080E"/>
    <w:rsid w:val="00F25264"/>
    <w:rsid w:val="00FB42D6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8129"/>
  <w15:docId w15:val="{6C7B0238-9AB5-44FD-A779-A2AA630A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4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4E7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D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D3EFF"/>
  </w:style>
  <w:style w:type="paragraph" w:styleId="Zpat">
    <w:name w:val="footer"/>
    <w:basedOn w:val="Normln"/>
    <w:link w:val="ZpatChar"/>
    <w:uiPriority w:val="99"/>
    <w:unhideWhenUsed/>
    <w:rsid w:val="004D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eogram.cz/vychod-zapad-slunce/ceska-republika/troskov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bectroskovice.cz/urad/obecni-vyhlas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A9A7D-6AD6-4BC5-BCB5-2A5D6381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1966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Brandejský</dc:creator>
  <cp:lastModifiedBy>pavlina</cp:lastModifiedBy>
  <cp:revision>3</cp:revision>
  <dcterms:created xsi:type="dcterms:W3CDTF">2023-12-21T17:21:00Z</dcterms:created>
  <dcterms:modified xsi:type="dcterms:W3CDTF">2024-02-07T07:46:00Z</dcterms:modified>
</cp:coreProperties>
</file>